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1"/>
      </w:pPr>
      <w:r>
        <w:drawing>
          <wp:inline distT="0" distB="0" distL="0" distR="0">
            <wp:extent cx="2042801" cy="730994"/>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042801" cy="730994"/>
                    </a:xfrm>
                    <a:prstGeom prst="rect">
                      <a:avLst/>
                    </a:prstGeom>
                    <a:ln w="12700" cap="flat">
                      <a:noFill/>
                      <a:miter lim="400000"/>
                    </a:ln>
                    <a:effectLst/>
                  </pic:spPr>
                </pic:pic>
              </a:graphicData>
            </a:graphic>
          </wp:inline>
        </w:drawing>
      </w:r>
      <w:r>
        <mc:AlternateContent>
          <mc:Choice Requires="wps">
            <w:drawing>
              <wp:anchor distT="152400" distB="152400" distL="152400" distR="152400" simplePos="0" relativeHeight="251659264" behindDoc="0" locked="0" layoutInCell="1" allowOverlap="1">
                <wp:simplePos x="0" y="0"/>
                <wp:positionH relativeFrom="page">
                  <wp:posOffset>3580129</wp:posOffset>
                </wp:positionH>
                <wp:positionV relativeFrom="page">
                  <wp:posOffset>830578</wp:posOffset>
                </wp:positionV>
                <wp:extent cx="3175000" cy="773766"/>
                <wp:effectExtent l="0" t="0" r="0" b="0"/>
                <wp:wrapThrough wrapText="bothSides" distL="152400" distR="15240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3175000" cy="773766"/>
                        </a:xfrm>
                        <a:prstGeom prst="rect">
                          <a:avLst/>
                        </a:prstGeom>
                        <a:noFill/>
                        <a:ln w="12700" cap="flat">
                          <a:noFill/>
                          <a:miter lim="400000"/>
                        </a:ln>
                        <a:effectLst/>
                      </wps:spPr>
                      <wps:txb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3rd September </w:t>
                            </w:r>
                            <w:r>
                              <w:rPr>
                                <w:rFonts w:ascii="Arial" w:hAnsi="Arial"/>
                                <w:sz w:val="32"/>
                                <w:szCs w:val="32"/>
                                <w:rtl w:val="0"/>
                                <w:lang w:val="da-DK"/>
                              </w:rPr>
                              <w:t>2019 at ILTSC</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81.9pt;margin-top:65.4pt;width:250.0pt;height:60.9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3rd September </w:t>
                      </w:r>
                      <w:r>
                        <w:rPr>
                          <w:rFonts w:ascii="Arial" w:hAnsi="Arial"/>
                          <w:sz w:val="32"/>
                          <w:szCs w:val="32"/>
                          <w:rtl w:val="0"/>
                          <w:lang w:val="da-DK"/>
                        </w:rPr>
                        <w:t>2019 at ILTSC</w:t>
                      </w:r>
                    </w:p>
                  </w:txbxContent>
                </v:textbox>
                <w10:wrap type="through" side="bothSides" anchorx="page" anchory="page"/>
              </v:shape>
            </w:pict>
          </mc:Fallback>
        </mc:AlternateContent>
      </w:r>
    </w:p>
    <w:p>
      <w:pPr>
        <w:pStyle w:val="p1"/>
        <w:jc w:val="center"/>
      </w:pPr>
    </w:p>
    <w:p>
      <w:pPr>
        <w:pStyle w:val="p1"/>
      </w:pPr>
    </w:p>
    <w:p>
      <w:pPr>
        <w:pStyle w:val="p1"/>
      </w:pPr>
    </w:p>
    <w:p>
      <w:pPr>
        <w:pStyle w:val="Default"/>
        <w:rPr>
          <w:rFonts w:ascii="Arial" w:cs="Arial" w:hAnsi="Arial" w:eastAsia="Arial"/>
          <w:sz w:val="24"/>
          <w:szCs w:val="24"/>
        </w:rPr>
      </w:pPr>
      <w:r>
        <w:rPr>
          <w:rFonts w:ascii="Arial" w:hAnsi="Arial"/>
          <w:sz w:val="24"/>
          <w:szCs w:val="24"/>
          <w:rtl w:val="0"/>
          <w:lang w:val="en-US"/>
        </w:rPr>
        <w:t xml:space="preserve">Present: Martin Archer, Neil Chapman, Hilda Coulsey, Peter Lewis, Jayne Norman, Helen Waddington, Sue Williamson </w:t>
      </w:r>
    </w:p>
    <w:p>
      <w:pPr>
        <w:pStyle w:val="Default"/>
        <w:rPr>
          <w:rFonts w:ascii="Arial" w:cs="Arial" w:hAnsi="Arial" w:eastAsia="Arial"/>
          <w:sz w:val="24"/>
          <w:szCs w:val="24"/>
        </w:rPr>
      </w:pPr>
      <w:r>
        <w:rPr>
          <w:rFonts w:ascii="Arial" w:hAnsi="Arial"/>
          <w:sz w:val="24"/>
          <w:szCs w:val="24"/>
          <w:rtl w:val="0"/>
          <w:lang w:val="en-US"/>
        </w:rPr>
        <w:t>Apologies: Steve Coy, Caroline Howe, Jane McCarthy, Jean Sullivan</w:t>
      </w:r>
    </w:p>
    <w:p>
      <w:pPr>
        <w:pStyle w:val="Default"/>
        <w:rPr>
          <w:rFonts w:ascii="Arial" w:cs="Arial" w:hAnsi="Arial" w:eastAsia="Arial"/>
          <w:sz w:val="24"/>
          <w:szCs w:val="24"/>
        </w:rPr>
      </w:pPr>
      <w:r>
        <w:rPr>
          <w:rFonts w:ascii="Arial" w:hAnsi="Arial"/>
          <w:sz w:val="24"/>
          <w:szCs w:val="24"/>
          <w:rtl w:val="0"/>
          <w:lang w:val="en-US"/>
        </w:rPr>
        <w:t>Minutes of Meeting 2nd July: Agreed</w:t>
      </w:r>
    </w:p>
    <w:p>
      <w:pPr>
        <w:pStyle w:val="Default"/>
        <w:rPr>
          <w:rFonts w:ascii="Arial" w:cs="Arial" w:hAnsi="Arial" w:eastAsia="Arial"/>
          <w:sz w:val="24"/>
          <w:szCs w:val="24"/>
        </w:rPr>
      </w:pPr>
      <w:r>
        <w:rPr>
          <w:rFonts w:ascii="Arial" w:hAnsi="Arial"/>
          <w:sz w:val="24"/>
          <w:szCs w:val="24"/>
          <w:rtl w:val="0"/>
          <w:lang w:val="en-US"/>
        </w:rPr>
        <w:t>Matters arising - covered below.</w:t>
      </w:r>
    </w:p>
    <w:p>
      <w:pPr>
        <w:pStyle w:val="Default"/>
        <w:rPr>
          <w:rFonts w:ascii="Arial" w:cs="Arial" w:hAnsi="Arial" w:eastAsia="Arial"/>
          <w:sz w:val="24"/>
          <w:szCs w:val="24"/>
        </w:rPr>
      </w:pPr>
    </w:p>
    <w:p>
      <w:pPr>
        <w:pStyle w:val="Default"/>
      </w:pPr>
    </w:p>
    <w:p>
      <w:pPr>
        <w:pStyle w:val="Default"/>
        <w:rPr>
          <w:rFonts w:ascii="Arial" w:cs="Arial" w:hAnsi="Arial" w:eastAsia="Arial"/>
          <w:b w:val="1"/>
          <w:bCs w:val="1"/>
          <w:sz w:val="24"/>
          <w:szCs w:val="24"/>
          <w:u w:val="single"/>
        </w:rPr>
      </w:pPr>
      <w:r>
        <w:rPr>
          <w:rFonts w:ascii="Arial" w:hAnsi="Arial"/>
          <w:b w:val="1"/>
          <w:bCs w:val="1"/>
          <w:sz w:val="24"/>
          <w:szCs w:val="24"/>
          <w:u w:val="single"/>
          <w:rtl w:val="0"/>
          <w:lang w:val="en-US"/>
        </w:rPr>
        <w:t>Running the Club</w:t>
      </w:r>
    </w:p>
    <w:p>
      <w:pPr>
        <w:pStyle w:val="Default"/>
        <w:rPr>
          <w:rFonts w:ascii="Arial" w:cs="Arial" w:hAnsi="Arial" w:eastAsia="Arial"/>
          <w:b w:val="1"/>
          <w:bCs w:val="1"/>
          <w:sz w:val="24"/>
          <w:szCs w:val="24"/>
          <w:u w:val="single"/>
        </w:rPr>
      </w:pPr>
    </w:p>
    <w:p>
      <w:pPr>
        <w:pStyle w:val="Default"/>
        <w:numPr>
          <w:ilvl w:val="0"/>
          <w:numId w:val="2"/>
        </w:numPr>
        <w:bidi w:val="0"/>
        <w:ind w:right="0"/>
        <w:jc w:val="left"/>
        <w:rPr>
          <w:rFonts w:ascii="Arial" w:hAnsi="Arial"/>
          <w:b w:val="1"/>
          <w:bCs w:val="1"/>
          <w:sz w:val="24"/>
          <w:szCs w:val="24"/>
          <w:rtl w:val="0"/>
          <w:lang w:val="en-US"/>
        </w:rPr>
      </w:pPr>
      <w:r>
        <w:rPr>
          <w:rFonts w:ascii="Arial" w:hAnsi="Arial"/>
          <w:b w:val="1"/>
          <w:bCs w:val="1"/>
          <w:sz w:val="24"/>
          <w:szCs w:val="24"/>
          <w:rtl w:val="0"/>
          <w:lang w:val="en-US"/>
        </w:rPr>
        <w:t>Outstanding Achievements</w:t>
      </w:r>
    </w:p>
    <w:p>
      <w:pPr>
        <w:pStyle w:val="Default"/>
        <w:rPr>
          <w:rFonts w:ascii="Arial" w:cs="Arial" w:hAnsi="Arial" w:eastAsia="Arial"/>
          <w:sz w:val="24"/>
          <w:szCs w:val="24"/>
        </w:rPr>
      </w:pPr>
    </w:p>
    <w:p>
      <w:pPr>
        <w:pStyle w:val="Default"/>
        <w:rPr>
          <w:rFonts w:ascii="Arial" w:cs="Arial" w:hAnsi="Arial" w:eastAsia="Arial"/>
          <w:outline w:val="0"/>
          <w:color w:val="26272a"/>
          <w:sz w:val="24"/>
          <w:szCs w:val="24"/>
          <w:u w:color="26272a"/>
          <w:shd w:val="clear" w:color="auto" w:fill="ffffff"/>
          <w14:textFill>
            <w14:solidFill>
              <w14:srgbClr w14:val="26272A"/>
            </w14:solidFill>
          </w14:textFill>
        </w:rPr>
      </w:pPr>
      <w:r>
        <w:rPr>
          <w:rFonts w:ascii="Arial" w:hAnsi="Arial"/>
          <w:sz w:val="24"/>
          <w:szCs w:val="24"/>
          <w:rtl w:val="0"/>
          <w:lang w:val="en-US"/>
        </w:rPr>
        <w:t xml:space="preserve">Jean puts significant effort into compiling the summaries to jog memories and help members nominate however numbers of nominations have tailed off again.  From now onwards Jean will alert and ask for nominations monthly, compile replies and send to Hilda for posting.  The committee should remember to nominate very month too. </w:t>
        <w:tab/>
        <w:tab/>
        <w:tab/>
      </w:r>
      <w:r>
        <w:rPr>
          <w:rFonts w:ascii="Arial" w:hAnsi="Arial"/>
          <w:b w:val="1"/>
          <w:bCs w:val="1"/>
          <w:sz w:val="24"/>
          <w:szCs w:val="24"/>
          <w:rtl w:val="0"/>
          <w:lang w:val="en-US"/>
        </w:rPr>
        <w:t>All/ JS</w:t>
      </w:r>
    </w:p>
    <w:p>
      <w:pPr>
        <w:pStyle w:val="Default"/>
        <w:rPr>
          <w:rFonts w:ascii="Arial" w:cs="Arial" w:hAnsi="Arial" w:eastAsia="Arial"/>
          <w:b w:val="1"/>
          <w:bCs w:val="1"/>
          <w:sz w:val="24"/>
          <w:szCs w:val="24"/>
        </w:rPr>
      </w:pPr>
      <w:r>
        <w:rPr>
          <w:rFonts w:ascii="Arial" w:cs="Arial" w:hAnsi="Arial" w:eastAsia="Arial"/>
          <w:b w:val="1"/>
          <w:bCs w:val="1"/>
          <w:sz w:val="24"/>
          <w:szCs w:val="24"/>
        </w:rPr>
        <w:tab/>
      </w:r>
    </w:p>
    <w:p>
      <w:pPr>
        <w:pStyle w:val="Default"/>
        <w:rPr>
          <w:rFonts w:ascii="Arial" w:cs="Arial" w:hAnsi="Arial" w:eastAsia="Arial"/>
          <w:b w:val="1"/>
          <w:bCs w:val="1"/>
          <w:sz w:val="24"/>
          <w:szCs w:val="24"/>
        </w:rPr>
      </w:pPr>
      <w:r>
        <w:rPr>
          <w:rFonts w:ascii="Arial" w:cs="Arial" w:hAnsi="Arial" w:eastAsia="Arial"/>
          <w:b w:val="1"/>
          <w:bCs w:val="1"/>
          <w:sz w:val="24"/>
          <w:szCs w:val="24"/>
          <w:rtl w:val="0"/>
        </w:rPr>
        <w:tab/>
        <w:t>2. Events</w:t>
      </w:r>
    </w:p>
    <w:p>
      <w:pPr>
        <w:pStyle w:val="Default"/>
        <w:rPr>
          <w:rFonts w:ascii="Arial" w:cs="Arial" w:hAnsi="Arial" w:eastAsia="Arial"/>
          <w:sz w:val="24"/>
          <w:szCs w:val="24"/>
        </w:rPr>
      </w:pPr>
    </w:p>
    <w:p>
      <w:pPr>
        <w:pStyle w:val="Default"/>
        <w:rPr>
          <w:rFonts w:ascii="Arial" w:cs="Arial" w:hAnsi="Arial" w:eastAsia="Arial"/>
          <w:sz w:val="24"/>
          <w:szCs w:val="24"/>
        </w:rPr>
      </w:pPr>
      <w:r>
        <w:rPr>
          <w:rFonts w:ascii="Arial" w:hAnsi="Arial"/>
          <w:sz w:val="24"/>
          <w:szCs w:val="24"/>
          <w:rtl w:val="0"/>
          <w:lang w:val="en-US"/>
        </w:rPr>
        <w:t xml:space="preserve">The summer away runs are finished with a fantastic turnout </w:t>
      </w:r>
      <w:r>
        <w:rPr>
          <w:rFonts w:ascii="Arial" w:hAnsi="Arial"/>
          <w:sz w:val="24"/>
          <w:szCs w:val="24"/>
          <w:rtl w:val="0"/>
          <w:lang w:val="en-US"/>
        </w:rPr>
        <w:t xml:space="preserve">especially </w:t>
      </w:r>
      <w:r>
        <w:rPr>
          <w:rFonts w:ascii="Arial" w:hAnsi="Arial"/>
          <w:sz w:val="24"/>
          <w:szCs w:val="24"/>
          <w:rtl w:val="0"/>
          <w:lang w:val="en-US"/>
        </w:rPr>
        <w:t xml:space="preserve">for the final one, well over 30.  Also the Dalesway relay was a great success, again over 30 took part.  Both are much appreciated, thank you Jayne, and hopefully can be continued next year. </w:t>
        <w:tab/>
      </w:r>
      <w:r>
        <w:rPr>
          <w:rFonts w:ascii="Arial" w:hAnsi="Arial"/>
          <w:b w:val="1"/>
          <w:bCs w:val="1"/>
          <w:sz w:val="24"/>
          <w:szCs w:val="24"/>
          <w:rtl w:val="0"/>
          <w:lang w:val="en-US"/>
        </w:rPr>
        <w:t>JN</w:t>
      </w:r>
    </w:p>
    <w:p>
      <w:pPr>
        <w:pStyle w:val="Default"/>
        <w:rPr>
          <w:rFonts w:ascii="Arial" w:cs="Arial" w:hAnsi="Arial" w:eastAsia="Arial"/>
          <w:sz w:val="24"/>
          <w:szCs w:val="24"/>
        </w:rPr>
      </w:pPr>
      <w:r>
        <w:rPr>
          <w:rFonts w:ascii="Arial" w:hAnsi="Arial"/>
          <w:sz w:val="24"/>
          <w:szCs w:val="24"/>
          <w:rtl w:val="0"/>
          <w:lang w:val="en-US"/>
        </w:rPr>
        <w:t xml:space="preserve">Addingham Gala: Well done to Jack Wood and volunteers with more runners than expected bearing in mind it was the first Ilkley Half the next day. </w:t>
      </w:r>
    </w:p>
    <w:p>
      <w:pPr>
        <w:pStyle w:val="Default"/>
        <w:rPr>
          <w:rFonts w:ascii="Arial" w:cs="Arial" w:hAnsi="Arial" w:eastAsia="Arial"/>
          <w:b w:val="1"/>
          <w:bCs w:val="1"/>
          <w:sz w:val="24"/>
          <w:szCs w:val="24"/>
        </w:rPr>
      </w:pPr>
      <w:r>
        <w:rPr>
          <w:rFonts w:ascii="Arial" w:hAnsi="Arial"/>
          <w:sz w:val="24"/>
          <w:szCs w:val="24"/>
          <w:rtl w:val="0"/>
          <w:lang w:val="en-US"/>
        </w:rPr>
        <w:t>The Ilkley Half and Bolton Abbey 10 were supported with volunteers.</w:t>
      </w:r>
    </w:p>
    <w:p>
      <w:pPr>
        <w:pStyle w:val="Default"/>
        <w:rPr>
          <w:rFonts w:ascii="Arial" w:cs="Arial" w:hAnsi="Arial" w:eastAsia="Arial"/>
          <w:b w:val="1"/>
          <w:bCs w:val="1"/>
          <w:sz w:val="24"/>
          <w:szCs w:val="24"/>
        </w:rPr>
      </w:pPr>
      <w:r>
        <w:rPr>
          <w:rFonts w:ascii="Arial" w:hAnsi="Arial"/>
          <w:sz w:val="24"/>
          <w:szCs w:val="24"/>
          <w:rtl w:val="0"/>
          <w:lang w:val="en-US"/>
        </w:rPr>
        <w:t>The Incline is set for Sept 4th.</w:t>
        <w:tab/>
        <w:tab/>
        <w:tab/>
        <w:tab/>
        <w:tab/>
        <w:tab/>
        <w:tab/>
        <w:tab/>
      </w:r>
      <w:r>
        <w:rPr>
          <w:rFonts w:ascii="Arial" w:hAnsi="Arial"/>
          <w:b w:val="1"/>
          <w:bCs w:val="1"/>
          <w:sz w:val="24"/>
          <w:szCs w:val="24"/>
          <w:rtl w:val="0"/>
          <w:lang w:val="en-US"/>
        </w:rPr>
        <w:t>CH</w:t>
      </w:r>
    </w:p>
    <w:p>
      <w:pPr>
        <w:pStyle w:val="Default"/>
        <w:rPr>
          <w:rFonts w:ascii="Arial" w:cs="Arial" w:hAnsi="Arial" w:eastAsia="Arial"/>
          <w:sz w:val="24"/>
          <w:szCs w:val="24"/>
        </w:rPr>
      </w:pPr>
      <w:r>
        <w:rPr>
          <w:rFonts w:ascii="Arial" w:hAnsi="Arial"/>
          <w:sz w:val="24"/>
          <w:szCs w:val="24"/>
          <w:rtl w:val="0"/>
          <w:lang w:val="en-US"/>
        </w:rPr>
        <w:t xml:space="preserve">Jack Bloor prizes: Neil will discuss with organisers what might be possible to even up the prizes to include for older females.  </w:t>
        <w:tab/>
        <w:tab/>
        <w:tab/>
        <w:tab/>
        <w:tab/>
        <w:tab/>
        <w:tab/>
        <w:t xml:space="preserve"> </w:t>
      </w:r>
      <w:r>
        <w:rPr>
          <w:rFonts w:ascii="Arial" w:hAnsi="Arial"/>
          <w:b w:val="1"/>
          <w:bCs w:val="1"/>
          <w:sz w:val="24"/>
          <w:szCs w:val="24"/>
          <w:rtl w:val="0"/>
          <w:lang w:val="en-US"/>
        </w:rPr>
        <w:t>NC</w:t>
      </w:r>
    </w:p>
    <w:p>
      <w:pPr>
        <w:pStyle w:val="Default"/>
        <w:rPr>
          <w:rFonts w:ascii="Arial" w:cs="Arial" w:hAnsi="Arial" w:eastAsia="Arial"/>
          <w:sz w:val="24"/>
          <w:szCs w:val="24"/>
        </w:rPr>
      </w:pPr>
    </w:p>
    <w:p>
      <w:pPr>
        <w:pStyle w:val="Default"/>
        <w:rPr>
          <w:rFonts w:ascii="Arial" w:cs="Arial" w:hAnsi="Arial" w:eastAsia="Arial"/>
          <w:sz w:val="24"/>
          <w:szCs w:val="24"/>
        </w:rPr>
      </w:pPr>
      <w:r>
        <w:rPr>
          <w:rFonts w:ascii="Arial" w:hAnsi="Arial"/>
          <w:sz w:val="24"/>
          <w:szCs w:val="24"/>
          <w:rtl w:val="0"/>
          <w:lang w:val="en-US"/>
        </w:rPr>
        <w:t xml:space="preserve">      </w:t>
      </w:r>
      <w:r>
        <w:rPr>
          <w:rFonts w:ascii="Arial" w:hAnsi="Arial"/>
          <w:b w:val="1"/>
          <w:bCs w:val="1"/>
          <w:sz w:val="24"/>
          <w:szCs w:val="24"/>
          <w:rtl w:val="0"/>
          <w:lang w:val="en-US"/>
        </w:rPr>
        <w:t xml:space="preserve"> 3. Membership, e-newsletter and Magazine  </w:t>
      </w:r>
    </w:p>
    <w:p>
      <w:pPr>
        <w:pStyle w:val="Default"/>
      </w:pPr>
    </w:p>
    <w:p>
      <w:pPr>
        <w:pStyle w:val="Default"/>
      </w:pPr>
      <w:r>
        <w:rPr>
          <w:rtl w:val="0"/>
          <w:lang w:val="en-US"/>
        </w:rPr>
        <w:t xml:space="preserve">The cost of the membership payment system together with Loveadmin was investigated and </w:t>
      </w:r>
      <w:r>
        <w:rPr>
          <w:rtl w:val="0"/>
          <w:lang w:val="en-US"/>
        </w:rPr>
        <w:t xml:space="preserve">it </w:t>
      </w:r>
      <w:r>
        <w:rPr>
          <w:rtl w:val="0"/>
          <w:lang w:val="en-US"/>
        </w:rPr>
        <w:t xml:space="preserve">is agreed to remain with GoCardless for this year - GoCardless 2.95%, Paypal 3.95%+50p. Loveadmin is reviewing their system in the next year and we can look again. </w:t>
      </w:r>
    </w:p>
    <w:p>
      <w:pPr>
        <w:pStyle w:val="Default"/>
        <w:rPr>
          <w:rFonts w:ascii="Arial" w:cs="Arial" w:hAnsi="Arial" w:eastAsia="Arial"/>
          <w:b w:val="1"/>
          <w:bCs w:val="1"/>
          <w:sz w:val="24"/>
          <w:szCs w:val="24"/>
        </w:rPr>
      </w:pPr>
      <w:r>
        <w:rPr>
          <w:rFonts w:ascii="Arial" w:hAnsi="Arial"/>
          <w:sz w:val="24"/>
          <w:szCs w:val="24"/>
          <w:rtl w:val="0"/>
          <w:lang w:val="en-US"/>
        </w:rPr>
        <w:t>The monthly e-newsletter compilation and sending out is working well.  Val will wish to hand over after the AGM.  Thank you, Val.</w:t>
        <w:tab/>
        <w:tab/>
        <w:tab/>
        <w:tab/>
        <w:tab/>
        <w:tab/>
        <w:tab/>
      </w:r>
      <w:r>
        <w:rPr>
          <w:rFonts w:ascii="Arial" w:hAnsi="Arial"/>
          <w:b w:val="1"/>
          <w:bCs w:val="1"/>
          <w:sz w:val="24"/>
          <w:szCs w:val="24"/>
          <w:rtl w:val="0"/>
          <w:lang w:val="en-US"/>
        </w:rPr>
        <w:t xml:space="preserve">HC  </w:t>
      </w:r>
    </w:p>
    <w:p>
      <w:pPr>
        <w:pStyle w:val="Default"/>
      </w:pPr>
      <w:r>
        <w:rPr>
          <w:rFonts w:ascii="Arial" w:hAnsi="Arial"/>
          <w:sz w:val="24"/>
          <w:szCs w:val="24"/>
          <w:rtl w:val="0"/>
          <w:lang w:val="en-US"/>
        </w:rPr>
        <w:t>A review of the magazine can also take place at the AGM.  We feel the members</w:t>
      </w:r>
      <w:r>
        <w:rPr>
          <w:rFonts w:ascii="Arial" w:hAnsi="Arial" w:hint="default"/>
          <w:sz w:val="24"/>
          <w:szCs w:val="24"/>
          <w:rtl w:val="0"/>
          <w:lang w:val="en-US"/>
        </w:rPr>
        <w:t>’</w:t>
      </w:r>
      <w:r>
        <w:rPr>
          <w:rFonts w:ascii="Arial" w:hAnsi="Arial"/>
          <w:sz w:val="24"/>
          <w:szCs w:val="24"/>
          <w:rtl w:val="0"/>
          <w:lang w:val="en-US"/>
        </w:rPr>
        <w:t xml:space="preserve"> profiles and longer articles on major events are interesting and useful to do, less so providing information already available elsewhere. </w:t>
        <w:tab/>
        <w:tab/>
        <w:tab/>
        <w:tab/>
        <w:tab/>
        <w:tab/>
        <w:tab/>
        <w:t xml:space="preserve"> </w:t>
      </w:r>
      <w:r>
        <w:rPr>
          <w:rFonts w:ascii="Arial" w:hAnsi="Arial"/>
          <w:b w:val="1"/>
          <w:bCs w:val="1"/>
          <w:sz w:val="24"/>
          <w:szCs w:val="24"/>
          <w:rtl w:val="0"/>
          <w:lang w:val="en-US"/>
        </w:rPr>
        <w:t>PL</w:t>
      </w:r>
      <w:r>
        <w:rPr>
          <w:rFonts w:ascii="Arial" w:cs="Arial" w:hAnsi="Arial" w:eastAsia="Arial"/>
          <w:sz w:val="24"/>
          <w:szCs w:val="24"/>
          <w:rtl w:val="0"/>
        </w:rPr>
        <w:tab/>
        <w:tab/>
        <w:tab/>
        <w:tab/>
        <w:tab/>
        <w:tab/>
        <w:tab/>
        <w:t xml:space="preserve">            </w:t>
      </w:r>
      <w:r>
        <w:rPr>
          <w:rFonts w:ascii="Arial" w:cs="Arial" w:hAnsi="Arial" w:eastAsia="Arial"/>
          <w:sz w:val="24"/>
          <w:szCs w:val="24"/>
          <w:u w:color="000d66"/>
        </w:rPr>
        <w:tab/>
      </w:r>
      <w:r>
        <w:rPr>
          <w:rFonts w:ascii="Arial" w:cs="Arial" w:hAnsi="Arial" w:eastAsia="Arial"/>
          <w:outline w:val="0"/>
          <w:color w:val="000d66"/>
          <w:sz w:val="24"/>
          <w:szCs w:val="24"/>
          <w:u w:color="000d66"/>
          <w14:textFill>
            <w14:solidFill>
              <w14:srgbClr w14:val="000D66"/>
            </w14:solidFill>
          </w14:textFill>
        </w:rPr>
        <w:tab/>
        <w:tab/>
        <w:tab/>
        <w:tab/>
        <w:tab/>
        <w:tab/>
      </w:r>
    </w:p>
    <w:p>
      <w:pPr>
        <w:pStyle w:val="Default"/>
        <w:rPr>
          <w:rFonts w:ascii="Arial" w:cs="Arial" w:hAnsi="Arial" w:eastAsia="Arial"/>
          <w:b w:val="1"/>
          <w:bCs w:val="1"/>
          <w:sz w:val="24"/>
          <w:szCs w:val="24"/>
        </w:rPr>
      </w:pPr>
      <w:r>
        <w:rPr>
          <w:rFonts w:ascii="Arial" w:cs="Arial" w:hAnsi="Arial" w:eastAsia="Arial"/>
          <w:b w:val="1"/>
          <w:bCs w:val="1"/>
          <w:sz w:val="24"/>
          <w:szCs w:val="24"/>
          <w:rtl w:val="0"/>
        </w:rPr>
        <w:tab/>
        <w:t xml:space="preserve">4. Junior update </w:t>
      </w:r>
    </w:p>
    <w:p>
      <w:pPr>
        <w:pStyle w:val="Default"/>
        <w:rPr>
          <w:rFonts w:ascii="Arial" w:cs="Arial" w:hAnsi="Arial" w:eastAsia="Arial"/>
          <w:b w:val="1"/>
          <w:bCs w:val="1"/>
          <w:sz w:val="24"/>
          <w:szCs w:val="24"/>
        </w:rPr>
      </w:pPr>
    </w:p>
    <w:p>
      <w:pPr>
        <w:pStyle w:val="Default"/>
        <w:rPr>
          <w:rFonts w:ascii="Arial" w:cs="Arial" w:hAnsi="Arial" w:eastAsia="Arial"/>
          <w:sz w:val="24"/>
          <w:szCs w:val="24"/>
        </w:rPr>
      </w:pPr>
      <w:r>
        <w:rPr>
          <w:rFonts w:ascii="Arial" w:hAnsi="Arial"/>
          <w:sz w:val="24"/>
          <w:szCs w:val="24"/>
          <w:rtl w:val="0"/>
          <w:lang w:val="en-US"/>
        </w:rPr>
        <w:t xml:space="preserve">Shirley has provided the beginning of term newsletter, thank you, showing activities and contacts. </w:t>
      </w:r>
    </w:p>
    <w:p>
      <w:pPr>
        <w:pStyle w:val="Default"/>
        <w:rPr>
          <w:rFonts w:ascii="Arial" w:cs="Arial" w:hAnsi="Arial" w:eastAsia="Arial"/>
          <w:b w:val="1"/>
          <w:bCs w:val="1"/>
        </w:rPr>
      </w:pPr>
      <w:r>
        <w:rPr>
          <w:rFonts w:ascii="Arial" w:hAnsi="Arial"/>
          <w:sz w:val="24"/>
          <w:szCs w:val="24"/>
          <w:rtl w:val="0"/>
          <w:lang w:val="en-US"/>
        </w:rPr>
        <w:t>The Juniors have requested a Monday night slot at the tennis club for the autumn term which has been agreed and is progressing.  Neil will discuss with the ILTSC about the lights and car parking on the field, important for his Thurs ev winter session</w:t>
      </w:r>
      <w:r>
        <w:rPr>
          <w:rFonts w:ascii="Arial" w:hAnsi="Arial"/>
          <w:sz w:val="24"/>
          <w:szCs w:val="24"/>
          <w:rtl w:val="0"/>
          <w:lang w:val="en-US"/>
        </w:rPr>
        <w:t xml:space="preserve"> too</w:t>
      </w:r>
      <w:r>
        <w:rPr>
          <w:rFonts w:ascii="Arial" w:hAnsi="Arial"/>
          <w:sz w:val="24"/>
          <w:szCs w:val="24"/>
          <w:rtl w:val="0"/>
          <w:lang w:val="en-US"/>
        </w:rPr>
        <w:t>.</w:t>
      </w:r>
      <w:r>
        <w:rPr>
          <w:rFonts w:ascii="Arial" w:cs="Arial" w:hAnsi="Arial" w:eastAsia="Arial"/>
        </w:rPr>
        <w:tab/>
        <w:tab/>
      </w:r>
      <w:r>
        <w:rPr>
          <w:rFonts w:ascii="Arial" w:hAnsi="Arial"/>
          <w:b w:val="1"/>
          <w:bCs w:val="1"/>
          <w:rtl w:val="0"/>
          <w:lang w:val="en-US"/>
        </w:rPr>
        <w:t>NC</w:t>
      </w:r>
    </w:p>
    <w:p>
      <w:pPr>
        <w:pStyle w:val="Default"/>
        <w:rPr>
          <w:rFonts w:ascii="Arial" w:cs="Arial" w:hAnsi="Arial" w:eastAsia="Arial"/>
          <w:b w:val="1"/>
          <w:bCs w:val="1"/>
          <w:u w:color="000d66"/>
        </w:rPr>
      </w:pPr>
    </w:p>
    <w:p>
      <w:pPr>
        <w:pStyle w:val="Default"/>
        <w:rPr>
          <w:b w:val="1"/>
          <w:bCs w:val="1"/>
        </w:rPr>
      </w:pPr>
      <w:r>
        <w:rPr>
          <w:b w:val="1"/>
          <w:bCs w:val="1"/>
          <w:rtl w:val="0"/>
        </w:rPr>
        <w:tab/>
        <w:t>5. Communication</w:t>
      </w:r>
    </w:p>
    <w:p>
      <w:pPr>
        <w:pStyle w:val="Default"/>
        <w:rPr>
          <w:b w:val="1"/>
          <w:bCs w:val="1"/>
        </w:rPr>
      </w:pPr>
    </w:p>
    <w:p>
      <w:pPr>
        <w:pStyle w:val="Default"/>
        <w:rPr>
          <w:rFonts w:ascii="Arial" w:cs="Arial" w:hAnsi="Arial" w:eastAsia="Arial"/>
          <w:b w:val="1"/>
          <w:bCs w:val="1"/>
          <w:sz w:val="24"/>
          <w:szCs w:val="24"/>
          <w:u w:color="000d66"/>
        </w:rPr>
      </w:pPr>
      <w:r>
        <w:rPr>
          <w:sz w:val="24"/>
          <w:szCs w:val="24"/>
          <w:rtl w:val="0"/>
          <w:lang w:val="en-US"/>
        </w:rPr>
        <w:t xml:space="preserve">The team has met and a survey is being issued to members.  </w:t>
        <w:tab/>
        <w:tab/>
        <w:tab/>
      </w:r>
      <w:r>
        <w:rPr>
          <w:b w:val="1"/>
          <w:bCs w:val="1"/>
          <w:sz w:val="24"/>
          <w:szCs w:val="24"/>
          <w:rtl w:val="0"/>
          <w:lang w:val="en-US"/>
        </w:rPr>
        <w:t>CH</w:t>
      </w:r>
    </w:p>
    <w:p>
      <w:pPr>
        <w:pStyle w:val="Default"/>
        <w:rPr>
          <w:rFonts w:ascii="Arial" w:cs="Arial" w:hAnsi="Arial" w:eastAsia="Arial"/>
          <w:u w:color="000d66"/>
        </w:rPr>
      </w:pPr>
    </w:p>
    <w:p>
      <w:pPr>
        <w:pStyle w:val="Default"/>
        <w:rPr>
          <w:rFonts w:ascii="Arial" w:cs="Arial" w:hAnsi="Arial" w:eastAsia="Arial"/>
          <w:u w:color="000d66"/>
        </w:rPr>
      </w:pPr>
      <w:r>
        <w:rPr>
          <w:rFonts w:ascii="Arial" w:cs="Arial" w:hAnsi="Arial" w:eastAsia="Arial"/>
          <w:u w:color="000d66"/>
        </w:rPr>
        <w:tab/>
      </w:r>
      <w:r>
        <w:rPr>
          <w:rFonts w:ascii="Arial" w:hAnsi="Arial"/>
          <w:b w:val="1"/>
          <w:bCs w:val="1"/>
          <w:u w:color="000d66"/>
          <w:rtl w:val="0"/>
          <w:lang w:val="en-US"/>
        </w:rPr>
        <w:t>6. Incident actions and Training</w:t>
      </w:r>
    </w:p>
    <w:p>
      <w:pPr>
        <w:pStyle w:val="Default"/>
        <w:rPr>
          <w:rFonts w:ascii="Arial" w:cs="Arial" w:hAnsi="Arial" w:eastAsia="Arial"/>
          <w:u w:color="000d66"/>
        </w:rPr>
      </w:pPr>
    </w:p>
    <w:p>
      <w:pPr>
        <w:pStyle w:val="Default"/>
        <w:rPr>
          <w:rFonts w:ascii="Arial" w:cs="Arial" w:hAnsi="Arial" w:eastAsia="Arial"/>
          <w:sz w:val="24"/>
          <w:szCs w:val="24"/>
          <w:u w:color="000d66"/>
        </w:rPr>
      </w:pPr>
      <w:r>
        <w:rPr>
          <w:rFonts w:ascii="Arial" w:hAnsi="Arial"/>
          <w:sz w:val="24"/>
          <w:szCs w:val="24"/>
          <w:u w:color="000d66"/>
          <w:rtl w:val="0"/>
          <w:lang w:val="en-US"/>
        </w:rPr>
        <w:t xml:space="preserve">Another trip and fall this period, the first responder and was called but the runner was able to go home with partner.  No further action. </w:t>
      </w:r>
    </w:p>
    <w:p>
      <w:pPr>
        <w:pStyle w:val="Default"/>
        <w:rPr>
          <w:rFonts w:ascii="Arial" w:cs="Arial" w:hAnsi="Arial" w:eastAsia="Arial"/>
          <w:sz w:val="24"/>
          <w:szCs w:val="24"/>
          <w:u w:color="000d66"/>
        </w:rPr>
      </w:pPr>
      <w:r>
        <w:rPr>
          <w:rFonts w:ascii="Arial" w:hAnsi="Arial"/>
          <w:sz w:val="24"/>
          <w:szCs w:val="24"/>
          <w:u w:color="000d66"/>
          <w:rtl w:val="0"/>
          <w:lang w:val="en-US"/>
        </w:rPr>
        <w:t>Two more leaders</w:t>
      </w:r>
      <w:r>
        <w:rPr>
          <w:rFonts w:ascii="Arial" w:hAnsi="Arial" w:hint="default"/>
          <w:sz w:val="24"/>
          <w:szCs w:val="24"/>
          <w:u w:color="000d66"/>
          <w:rtl w:val="0"/>
          <w:lang w:val="en-US"/>
        </w:rPr>
        <w:t>’</w:t>
      </w:r>
      <w:r>
        <w:rPr>
          <w:rFonts w:ascii="Arial" w:hAnsi="Arial"/>
          <w:sz w:val="24"/>
          <w:szCs w:val="24"/>
          <w:u w:color="000d66"/>
          <w:rtl w:val="0"/>
          <w:lang w:val="en-US"/>
        </w:rPr>
        <w:t xml:space="preserve"> bum bags were bought and</w:t>
      </w:r>
      <w:r>
        <w:rPr>
          <w:rFonts w:ascii="Arial" w:hAnsi="Arial"/>
          <w:sz w:val="24"/>
          <w:szCs w:val="24"/>
          <w:u w:color="000d66"/>
          <w:rtl w:val="0"/>
          <w:lang w:val="en-US"/>
        </w:rPr>
        <w:t xml:space="preserve"> are</w:t>
      </w:r>
      <w:r>
        <w:rPr>
          <w:rFonts w:ascii="Arial" w:hAnsi="Arial"/>
          <w:sz w:val="24"/>
          <w:szCs w:val="24"/>
          <w:u w:color="000d66"/>
          <w:rtl w:val="0"/>
          <w:lang w:val="en-US"/>
        </w:rPr>
        <w:t xml:space="preserve"> in use.  </w:t>
      </w:r>
    </w:p>
    <w:p>
      <w:pPr>
        <w:pStyle w:val="Default"/>
        <w:rPr>
          <w:rFonts w:ascii="Arial" w:cs="Arial" w:hAnsi="Arial" w:eastAsia="Arial"/>
          <w:b w:val="1"/>
          <w:bCs w:val="1"/>
          <w:sz w:val="24"/>
          <w:szCs w:val="24"/>
          <w:u w:color="000d66"/>
        </w:rPr>
      </w:pPr>
      <w:r>
        <w:rPr>
          <w:rFonts w:ascii="Arial" w:hAnsi="Arial"/>
          <w:sz w:val="24"/>
          <w:szCs w:val="24"/>
          <w:u w:color="000d66"/>
          <w:rtl w:val="0"/>
          <w:lang w:val="en-US"/>
        </w:rPr>
        <w:t xml:space="preserve">Consideration will be given to reflective bands in case runners come to winter sessions without.  Hilda will discover what happened last year. </w:t>
        <w:tab/>
        <w:tab/>
        <w:tab/>
        <w:tab/>
        <w:tab/>
      </w:r>
      <w:r>
        <w:rPr>
          <w:rFonts w:ascii="Arial" w:hAnsi="Arial"/>
          <w:b w:val="1"/>
          <w:bCs w:val="1"/>
          <w:sz w:val="24"/>
          <w:szCs w:val="24"/>
          <w:u w:color="000d66"/>
          <w:rtl w:val="0"/>
          <w:lang w:val="en-US"/>
        </w:rPr>
        <w:t>HC</w:t>
      </w:r>
    </w:p>
    <w:p>
      <w:pPr>
        <w:pStyle w:val="Default"/>
        <w:rPr>
          <w:rFonts w:ascii="Arial" w:cs="Arial" w:hAnsi="Arial" w:eastAsia="Arial"/>
          <w:b w:val="1"/>
          <w:bCs w:val="1"/>
          <w:sz w:val="24"/>
          <w:szCs w:val="24"/>
          <w:u w:color="000d66"/>
        </w:rPr>
      </w:pPr>
      <w:r>
        <w:rPr>
          <w:rFonts w:ascii="Arial" w:hAnsi="Arial"/>
          <w:sz w:val="24"/>
          <w:szCs w:val="24"/>
          <w:u w:color="000d66"/>
          <w:rtl w:val="0"/>
          <w:lang w:val="en-US"/>
        </w:rPr>
        <w:t>First Aid training</w:t>
      </w:r>
      <w:r>
        <w:rPr>
          <w:rFonts w:ascii="Arial" w:hAnsi="Arial"/>
          <w:sz w:val="24"/>
          <w:szCs w:val="24"/>
          <w:u w:color="000d66"/>
          <w:rtl w:val="0"/>
          <w:lang w:val="en-US"/>
        </w:rPr>
        <w:t>:</w:t>
      </w:r>
      <w:r>
        <w:rPr>
          <w:rFonts w:ascii="Arial" w:hAnsi="Arial"/>
          <w:sz w:val="24"/>
          <w:szCs w:val="24"/>
          <w:u w:color="000d66"/>
          <w:rtl w:val="0"/>
          <w:lang w:val="en-US"/>
        </w:rPr>
        <w:t xml:space="preserve"> A site visit was made by the Course Director.  A convenient day needs to be found a</w:t>
      </w:r>
      <w:r>
        <w:rPr>
          <w:rFonts w:ascii="Arial" w:hAnsi="Arial"/>
          <w:sz w:val="24"/>
          <w:szCs w:val="24"/>
          <w:u w:color="000d66"/>
          <w:rtl w:val="0"/>
          <w:lang w:val="en-US"/>
        </w:rPr>
        <w:t>nd</w:t>
      </w:r>
      <w:r>
        <w:rPr>
          <w:rFonts w:ascii="Arial" w:hAnsi="Arial"/>
          <w:sz w:val="24"/>
          <w:szCs w:val="24"/>
          <w:u w:color="000d66"/>
          <w:rtl w:val="0"/>
          <w:lang w:val="en-US"/>
        </w:rPr>
        <w:t xml:space="preserve"> a formal quote.</w:t>
        <w:tab/>
        <w:tab/>
        <w:tab/>
        <w:tab/>
        <w:tab/>
        <w:tab/>
        <w:tab/>
        <w:tab/>
      </w:r>
      <w:r>
        <w:rPr>
          <w:rFonts w:ascii="Arial" w:hAnsi="Arial"/>
          <w:b w:val="1"/>
          <w:bCs w:val="1"/>
          <w:sz w:val="24"/>
          <w:szCs w:val="24"/>
          <w:u w:color="000d66"/>
          <w:rtl w:val="0"/>
          <w:lang w:val="en-US"/>
        </w:rPr>
        <w:t>HC/</w:t>
      </w:r>
      <w:r>
        <w:rPr>
          <w:rFonts w:ascii="Arial" w:hAnsi="Arial"/>
          <w:b w:val="1"/>
          <w:bCs w:val="1"/>
          <w:sz w:val="24"/>
          <w:szCs w:val="24"/>
          <w:u w:color="000d66"/>
          <w:rtl w:val="0"/>
          <w:lang w:val="en-US"/>
        </w:rPr>
        <w:t>SC</w:t>
      </w:r>
    </w:p>
    <w:p>
      <w:pPr>
        <w:pStyle w:val="Default"/>
        <w:rPr>
          <w:rFonts w:ascii="Arial" w:cs="Arial" w:hAnsi="Arial" w:eastAsia="Arial"/>
          <w:b w:val="1"/>
          <w:bCs w:val="1"/>
          <w:sz w:val="24"/>
          <w:szCs w:val="24"/>
          <w:u w:color="000d66"/>
        </w:rPr>
      </w:pPr>
    </w:p>
    <w:p>
      <w:pPr>
        <w:pStyle w:val="Default"/>
        <w:rPr>
          <w:rFonts w:ascii="Arial" w:cs="Arial" w:hAnsi="Arial" w:eastAsia="Arial"/>
          <w:b w:val="1"/>
          <w:bCs w:val="1"/>
          <w:sz w:val="24"/>
          <w:szCs w:val="24"/>
          <w:u w:color="000d66"/>
        </w:rPr>
      </w:pPr>
      <w:r>
        <w:rPr>
          <w:rFonts w:ascii="Arial" w:hAnsi="Arial"/>
          <w:sz w:val="24"/>
          <w:szCs w:val="24"/>
          <w:u w:color="000d66"/>
          <w:rtl w:val="0"/>
          <w:lang w:val="en-US"/>
        </w:rPr>
        <w:t xml:space="preserve">Winter training sessions will start again soon: Runners will be reminded to wear appropriate clothing and lights to see and be seen. </w:t>
        <w:tab/>
        <w:tab/>
        <w:tab/>
        <w:tab/>
        <w:tab/>
        <w:tab/>
        <w:tab/>
      </w:r>
      <w:r>
        <w:rPr>
          <w:rFonts w:ascii="Arial" w:hAnsi="Arial"/>
          <w:b w:val="1"/>
          <w:bCs w:val="1"/>
          <w:sz w:val="24"/>
          <w:szCs w:val="24"/>
          <w:u w:color="000d66"/>
          <w:rtl w:val="0"/>
          <w:lang w:val="en-US"/>
        </w:rPr>
        <w:t>HC</w:t>
      </w:r>
    </w:p>
    <w:p>
      <w:pPr>
        <w:pStyle w:val="Default"/>
        <w:rPr>
          <w:rFonts w:ascii="Arial" w:cs="Arial" w:hAnsi="Arial" w:eastAsia="Arial"/>
          <w:b w:val="1"/>
          <w:bCs w:val="1"/>
          <w:sz w:val="24"/>
          <w:szCs w:val="24"/>
          <w:u w:color="000d66"/>
        </w:rPr>
      </w:pPr>
      <w:r>
        <w:rPr>
          <w:rFonts w:ascii="Arial" w:hAnsi="Arial"/>
          <w:sz w:val="24"/>
          <w:szCs w:val="24"/>
          <w:u w:color="000d66"/>
          <w:rtl w:val="0"/>
          <w:lang w:val="en-US"/>
        </w:rPr>
        <w:t>Runners will be encouraged to try other sessions.  To help in this we will compile notes from attendees' viewpoints as to why they go to the session they do.</w:t>
      </w:r>
      <w:r>
        <w:rPr>
          <w:rFonts w:ascii="Arial" w:hAnsi="Arial"/>
          <w:b w:val="1"/>
          <w:bCs w:val="1"/>
          <w:sz w:val="24"/>
          <w:szCs w:val="24"/>
          <w:u w:color="000d66"/>
          <w:rtl w:val="0"/>
          <w:lang w:val="en-US"/>
        </w:rPr>
        <w:t xml:space="preserve">  </w:t>
        <w:tab/>
        <w:tab/>
        <w:tab/>
        <w:t>HW/HC</w:t>
      </w:r>
    </w:p>
    <w:p>
      <w:pPr>
        <w:pStyle w:val="Default"/>
        <w:rPr>
          <w:rFonts w:ascii="Arial" w:cs="Arial" w:hAnsi="Arial" w:eastAsia="Arial"/>
          <w:b w:val="1"/>
          <w:bCs w:val="1"/>
          <w:u w:color="000d66"/>
        </w:rPr>
      </w:pPr>
    </w:p>
    <w:p>
      <w:pPr>
        <w:pStyle w:val="Default"/>
        <w:rPr>
          <w:rFonts w:ascii="Arial" w:cs="Arial" w:hAnsi="Arial" w:eastAsia="Arial"/>
          <w:b w:val="1"/>
          <w:bCs w:val="1"/>
          <w:u w:color="000d66"/>
        </w:rPr>
      </w:pPr>
      <w:r>
        <w:rPr>
          <w:rFonts w:ascii="Arial" w:cs="Arial" w:hAnsi="Arial" w:eastAsia="Arial"/>
          <w:b w:val="1"/>
          <w:bCs w:val="1"/>
          <w:u w:color="000d66"/>
          <w:rtl w:val="0"/>
        </w:rPr>
        <w:tab/>
        <w:t>7.  Preparation for AGM</w:t>
      </w:r>
      <w:r>
        <w:rPr>
          <w:rFonts w:ascii="Arial" w:hAnsi="Arial"/>
          <w:b w:val="1"/>
          <w:bCs w:val="1"/>
          <w:u w:color="000d66"/>
          <w:rtl w:val="0"/>
          <w:lang w:val="en-US"/>
        </w:rPr>
        <w:t xml:space="preserve"> 24th September</w:t>
      </w:r>
    </w:p>
    <w:p>
      <w:pPr>
        <w:pStyle w:val="Default"/>
        <w:rPr>
          <w:rFonts w:ascii="Arial" w:cs="Arial" w:hAnsi="Arial" w:eastAsia="Arial"/>
          <w:b w:val="1"/>
          <w:bCs w:val="1"/>
          <w:u w:color="000d66"/>
        </w:rPr>
      </w:pPr>
    </w:p>
    <w:p>
      <w:pPr>
        <w:pStyle w:val="Default"/>
        <w:rPr>
          <w:rFonts w:ascii="Arial" w:cs="Arial" w:hAnsi="Arial" w:eastAsia="Arial"/>
          <w:sz w:val="24"/>
          <w:szCs w:val="24"/>
          <w:u w:color="000d66"/>
        </w:rPr>
      </w:pPr>
      <w:r>
        <w:rPr>
          <w:rFonts w:ascii="Arial" w:hAnsi="Arial"/>
          <w:sz w:val="24"/>
          <w:szCs w:val="24"/>
          <w:u w:color="000d66"/>
          <w:rtl w:val="0"/>
          <w:lang w:val="en-US"/>
        </w:rPr>
        <w:t>The AGM has been notified to members.</w:t>
      </w:r>
    </w:p>
    <w:p>
      <w:pPr>
        <w:pStyle w:val="Default"/>
        <w:rPr>
          <w:rFonts w:ascii="Arial" w:cs="Arial" w:hAnsi="Arial" w:eastAsia="Arial"/>
          <w:sz w:val="24"/>
          <w:szCs w:val="24"/>
          <w:u w:color="000d66"/>
        </w:rPr>
      </w:pPr>
      <w:r>
        <w:rPr>
          <w:rFonts w:ascii="Arial" w:hAnsi="Arial"/>
          <w:sz w:val="24"/>
          <w:szCs w:val="24"/>
          <w:u w:color="000d66"/>
          <w:rtl w:val="0"/>
          <w:lang w:val="en-US"/>
        </w:rPr>
        <w:t>We have decided to recommend no increase in members fees ie absorb the NA charge and the potential EA rise, assuming both are reasonable</w:t>
      </w:r>
      <w:r>
        <w:rPr>
          <w:rFonts w:ascii="Arial" w:hAnsi="Arial"/>
          <w:sz w:val="24"/>
          <w:szCs w:val="24"/>
          <w:u w:color="000d66"/>
          <w:rtl w:val="0"/>
          <w:lang w:val="en-US"/>
        </w:rPr>
        <w:t>.</w:t>
      </w:r>
    </w:p>
    <w:p>
      <w:pPr>
        <w:pStyle w:val="Default"/>
        <w:rPr>
          <w:rFonts w:ascii="Arial" w:cs="Arial" w:hAnsi="Arial" w:eastAsia="Arial"/>
          <w:sz w:val="24"/>
          <w:szCs w:val="24"/>
          <w:u w:color="000d66"/>
        </w:rPr>
      </w:pPr>
      <w:r>
        <w:rPr>
          <w:rFonts w:ascii="Arial" w:hAnsi="Arial"/>
          <w:sz w:val="24"/>
          <w:szCs w:val="24"/>
          <w:u w:color="000d66"/>
          <w:rtl w:val="0"/>
          <w:lang w:val="en-US"/>
        </w:rPr>
        <w:t>No other Constitutional issues are raised.</w:t>
      </w:r>
    </w:p>
    <w:p>
      <w:pPr>
        <w:pStyle w:val="Default"/>
        <w:rPr>
          <w:b w:val="1"/>
          <w:bCs w:val="1"/>
          <w:sz w:val="24"/>
          <w:szCs w:val="24"/>
          <w:u w:color="000d66"/>
        </w:rPr>
      </w:pPr>
      <w:r>
        <w:rPr>
          <w:rFonts w:ascii="Arial" w:hAnsi="Arial"/>
          <w:sz w:val="24"/>
          <w:szCs w:val="24"/>
          <w:u w:color="000d66"/>
          <w:rtl w:val="0"/>
          <w:lang w:val="en-US"/>
        </w:rPr>
        <w:t xml:space="preserve">The detailed agenda and committee nomination forms will be sent out in the next week. </w:t>
      </w:r>
      <w:r>
        <w:rPr>
          <w:rFonts w:ascii="Arial" w:hAnsi="Arial"/>
          <w:b w:val="1"/>
          <w:bCs w:val="1"/>
          <w:sz w:val="24"/>
          <w:szCs w:val="24"/>
          <w:u w:color="000d66"/>
          <w:rtl w:val="0"/>
          <w:lang w:val="en-US"/>
        </w:rPr>
        <w:t>HC</w:t>
      </w:r>
    </w:p>
    <w:p>
      <w:pPr>
        <w:pStyle w:val="Default"/>
        <w:rPr>
          <w:u w:color="000d66"/>
        </w:rPr>
      </w:pPr>
    </w:p>
    <w:p>
      <w:pPr>
        <w:pStyle w:val="Default"/>
      </w:pPr>
      <w:r>
        <w:rPr>
          <w:rFonts w:ascii="Arial" w:hAnsi="Arial"/>
          <w:b w:val="1"/>
          <w:bCs w:val="1"/>
          <w:u w:val="single"/>
          <w:rtl w:val="0"/>
          <w:lang w:val="en-US"/>
        </w:rPr>
        <w:t>Developing the Club</w:t>
      </w:r>
      <w:r>
        <w:rPr>
          <w:rtl w:val="0"/>
          <w:lang w:val="en-US"/>
        </w:rPr>
        <w:t xml:space="preserve">  </w:t>
      </w:r>
    </w:p>
    <w:p>
      <w:pPr>
        <w:pStyle w:val="Default"/>
      </w:pPr>
    </w:p>
    <w:p>
      <w:pPr>
        <w:pStyle w:val="Default"/>
        <w:rPr>
          <w:rFonts w:ascii="Arial" w:cs="Arial" w:hAnsi="Arial" w:eastAsia="Arial"/>
          <w:sz w:val="24"/>
          <w:szCs w:val="24"/>
        </w:rPr>
      </w:pPr>
      <w:r>
        <w:rPr>
          <w:rFonts w:ascii="Arial" w:hAnsi="Arial"/>
          <w:sz w:val="24"/>
          <w:szCs w:val="24"/>
          <w:rtl w:val="0"/>
          <w:lang w:val="en-US"/>
        </w:rPr>
        <w:t xml:space="preserve">see Communication and First Aid course actions above </w:t>
      </w:r>
    </w:p>
    <w:p>
      <w:pPr>
        <w:pStyle w:val="Default"/>
        <w:rPr>
          <w:rFonts w:ascii="Arial" w:cs="Arial" w:hAnsi="Arial" w:eastAsia="Arial"/>
        </w:rPr>
      </w:pPr>
    </w:p>
    <w:p>
      <w:pPr>
        <w:pStyle w:val="Default"/>
        <w:rPr>
          <w:sz w:val="24"/>
          <w:szCs w:val="24"/>
        </w:rPr>
      </w:pPr>
      <w:r>
        <w:rPr>
          <w:rFonts w:ascii="Arial" w:hAnsi="Arial"/>
          <w:sz w:val="24"/>
          <w:szCs w:val="24"/>
          <w:rtl w:val="0"/>
          <w:lang w:val="en-US"/>
        </w:rPr>
        <w:t>Kit can be supplied by Dobson and Robson in the way suggested ie order as required, perhaps monthly.  Expecting samples at the AGM.</w:t>
        <w:tab/>
        <w:tab/>
        <w:tab/>
        <w:tab/>
        <w:tab/>
        <w:tab/>
      </w:r>
      <w:r>
        <w:rPr>
          <w:rFonts w:ascii="Arial" w:hAnsi="Arial"/>
          <w:b w:val="1"/>
          <w:bCs w:val="1"/>
          <w:sz w:val="24"/>
          <w:szCs w:val="24"/>
          <w:rtl w:val="0"/>
          <w:lang w:val="en-US"/>
        </w:rPr>
        <w:t>SC</w:t>
      </w:r>
      <w:r>
        <w:rPr>
          <w:rFonts w:ascii="Arial" w:cs="Arial" w:hAnsi="Arial" w:eastAsia="Arial"/>
          <w:sz w:val="24"/>
          <w:szCs w:val="24"/>
        </w:rPr>
        <w:tab/>
        <w:tab/>
        <w:tab/>
        <w:tab/>
        <w:tab/>
      </w:r>
    </w:p>
    <w:p>
      <w:pPr>
        <w:pStyle w:val="Default"/>
      </w:pPr>
    </w:p>
    <w:p>
      <w:pPr>
        <w:pStyle w:val="Default"/>
        <w:rPr>
          <w:b w:val="1"/>
          <w:bCs w:val="1"/>
        </w:rPr>
      </w:pPr>
      <w:r>
        <w:rPr>
          <w:b w:val="1"/>
          <w:bCs w:val="1"/>
          <w:rtl w:val="0"/>
          <w:lang w:val="en-US"/>
        </w:rPr>
        <w:t>AOB</w:t>
      </w:r>
    </w:p>
    <w:p>
      <w:pPr>
        <w:pStyle w:val="Default"/>
        <w:rPr>
          <w:rFonts w:ascii="Arial" w:cs="Arial" w:hAnsi="Arial" w:eastAsia="Arial"/>
          <w:sz w:val="24"/>
          <w:szCs w:val="24"/>
        </w:rPr>
      </w:pPr>
      <w:r>
        <w:rPr>
          <w:rFonts w:ascii="Arial" w:hAnsi="Arial"/>
          <w:sz w:val="24"/>
          <w:szCs w:val="24"/>
          <w:rtl w:val="0"/>
          <w:lang w:val="en-US"/>
        </w:rPr>
        <w:t xml:space="preserve">A request to borrow the tent for a non-running event was not approved. </w:t>
      </w:r>
    </w:p>
    <w:p>
      <w:pPr>
        <w:pStyle w:val="Default"/>
        <w:rPr>
          <w:rFonts w:ascii="Arial" w:cs="Arial" w:hAnsi="Arial" w:eastAsia="Arial"/>
          <w:sz w:val="24"/>
          <w:szCs w:val="24"/>
        </w:rPr>
      </w:pPr>
      <w:r>
        <w:rPr>
          <w:rFonts w:ascii="Arial" w:hAnsi="Arial"/>
          <w:sz w:val="24"/>
          <w:szCs w:val="24"/>
          <w:rtl w:val="0"/>
          <w:lang w:val="en-US"/>
        </w:rPr>
        <w:t xml:space="preserve">ILTSC will be booked to 17th December for the after relays quiz and buffet. </w:t>
        <w:tab/>
        <w:tab/>
      </w:r>
      <w:r>
        <w:rPr>
          <w:rFonts w:ascii="Arial" w:hAnsi="Arial"/>
          <w:b w:val="1"/>
          <w:bCs w:val="1"/>
          <w:sz w:val="24"/>
          <w:szCs w:val="24"/>
          <w:rtl w:val="0"/>
          <w:lang w:val="en-US"/>
        </w:rPr>
        <w:t>HC</w:t>
      </w:r>
    </w:p>
    <w:p>
      <w:pPr>
        <w:pStyle w:val="Default"/>
        <w:rPr>
          <w:rFonts w:ascii="Arial" w:cs="Arial" w:hAnsi="Arial" w:eastAsia="Arial"/>
          <w:sz w:val="24"/>
          <w:szCs w:val="24"/>
        </w:rPr>
      </w:pPr>
      <w:r>
        <w:rPr>
          <w:rFonts w:ascii="Arial" w:hAnsi="Arial"/>
          <w:sz w:val="24"/>
          <w:szCs w:val="24"/>
          <w:rtl w:val="0"/>
          <w:lang w:val="en-US"/>
        </w:rPr>
        <w:t>Other items addressed above</w:t>
      </w:r>
    </w:p>
    <w:p>
      <w:pPr>
        <w:pStyle w:val="Default"/>
        <w:rPr>
          <w:u w:val="single"/>
        </w:rPr>
      </w:pPr>
    </w:p>
    <w:p>
      <w:pPr>
        <w:pStyle w:val="Default"/>
      </w:pPr>
      <w:r>
        <w:rPr>
          <w:rFonts w:ascii="Arial" w:hAnsi="Arial"/>
          <w:b w:val="1"/>
          <w:bCs w:val="1"/>
          <w:sz w:val="24"/>
          <w:szCs w:val="24"/>
          <w:rtl w:val="0"/>
          <w:lang w:val="en-US"/>
        </w:rPr>
        <w:t xml:space="preserve">Next Committee Meeting </w:t>
      </w:r>
      <w:r>
        <w:rPr>
          <w:rFonts w:ascii="Arial" w:hAnsi="Arial"/>
          <w:b w:val="1"/>
          <w:bCs w:val="1"/>
          <w:i w:val="1"/>
          <w:iCs w:val="1"/>
          <w:sz w:val="24"/>
          <w:szCs w:val="24"/>
          <w:rtl w:val="0"/>
          <w:lang w:val="en-US"/>
        </w:rPr>
        <w:t>Tuesday November 5th at 7:30</w:t>
      </w:r>
      <w:r>
        <w:rPr>
          <w:rFonts w:ascii="Arial" w:hAnsi="Arial"/>
          <w:sz w:val="24"/>
          <w:szCs w:val="24"/>
          <w:rtl w:val="0"/>
          <w:lang w:val="en-US"/>
        </w:rPr>
        <w:t xml:space="preserve"> </w:t>
      </w:r>
      <w:r>
        <w:rPr>
          <w:rFonts w:ascii="Arial" w:hAnsi="Arial"/>
          <w:b w:val="1"/>
          <w:bCs w:val="1"/>
          <w:sz w:val="24"/>
          <w:szCs w:val="24"/>
          <w:rtl w:val="0"/>
          <w:lang w:val="en-US"/>
        </w:rPr>
        <w:t xml:space="preserve">at ILTSC </w:t>
      </w:r>
      <w:r>
        <w:rPr>
          <w:rFonts w:ascii="Arial" w:hAnsi="Arial"/>
          <w:sz w:val="24"/>
          <w:szCs w:val="24"/>
          <w:rtl w:val="0"/>
          <w:lang w:val="en-US"/>
        </w:rPr>
        <w:t xml:space="preserve">with need to review AGM actions, agree 2020 league races, organise Christmas events and prep for Awards do. </w:t>
        <w:tab/>
      </w:r>
    </w:p>
    <w:sectPr>
      <w:headerReference w:type="default" r:id="rId5"/>
      <w:footerReference w:type="default" r:id="rId6"/>
      <w:pgSz w:w="11900" w:h="16840" w:orient="portrait"/>
      <w:pgMar w:top="1080" w:right="1080" w:bottom="1080" w:left="108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90" w:hanging="330"/>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1">
      <w:start w:val="1"/>
      <w:numFmt w:val="lowerLetter"/>
      <w:suff w:val="tab"/>
      <w:lvlText w:val="%2."/>
      <w:lvlJc w:val="left"/>
      <w:pPr>
        <w:ind w:left="1476" w:hanging="396"/>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2">
      <w:start w:val="1"/>
      <w:numFmt w:val="lowerRoman"/>
      <w:suff w:val="tab"/>
      <w:lvlText w:val="%3."/>
      <w:lvlJc w:val="left"/>
      <w:pPr>
        <w:ind w:left="2188" w:hanging="304"/>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tab"/>
      <w:lvlText w:val="%4."/>
      <w:lvlJc w:val="left"/>
      <w:pPr>
        <w:ind w:left="2916" w:hanging="396"/>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4">
      <w:start w:val="1"/>
      <w:numFmt w:val="lowerLetter"/>
      <w:suff w:val="tab"/>
      <w:lvlText w:val="%5."/>
      <w:lvlJc w:val="left"/>
      <w:pPr>
        <w:ind w:left="3636" w:hanging="396"/>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5">
      <w:start w:val="1"/>
      <w:numFmt w:val="lowerRoman"/>
      <w:suff w:val="tab"/>
      <w:lvlText w:val="%6."/>
      <w:lvlJc w:val="left"/>
      <w:pPr>
        <w:ind w:left="4348" w:hanging="304"/>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tab"/>
      <w:lvlText w:val="%7."/>
      <w:lvlJc w:val="left"/>
      <w:pPr>
        <w:ind w:left="5076" w:hanging="396"/>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7">
      <w:start w:val="1"/>
      <w:numFmt w:val="lowerLetter"/>
      <w:suff w:val="tab"/>
      <w:lvlText w:val="%8."/>
      <w:lvlJc w:val="left"/>
      <w:pPr>
        <w:ind w:left="5796" w:hanging="396"/>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8">
      <w:start w:val="1"/>
      <w:numFmt w:val="lowerRoman"/>
      <w:suff w:val="tab"/>
      <w:lvlText w:val="%9."/>
      <w:lvlJc w:val="left"/>
      <w:pPr>
        <w:ind w:left="6508" w:hanging="304"/>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